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7F8406" w14:textId="51592138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66776A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7E2FFD4" w14:textId="77777777" w:rsidR="006A2759" w:rsidRPr="007756DB" w:rsidRDefault="006A2759" w:rsidP="006A2759">
      <w:pPr>
        <w:spacing w:line="276" w:lineRule="auto"/>
        <w:jc w:val="center"/>
        <w:rPr>
          <w:rFonts w:asciiTheme="majorHAnsi" w:hAnsiTheme="majorHAnsi" w:cstheme="majorHAnsi"/>
          <w:i/>
          <w:iCs/>
          <w:sz w:val="16"/>
          <w:szCs w:val="16"/>
        </w:rPr>
      </w:pPr>
    </w:p>
    <w:p w14:paraId="12F8959A" w14:textId="3F5FCBCA" w:rsidR="00EA0EA4" w:rsidRPr="0086172E" w:rsidRDefault="00EA0EA4" w:rsidP="00EA0EA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86172E">
        <w:rPr>
          <w:rFonts w:ascii="Cambria" w:hAnsi="Cambria"/>
          <w:b/>
          <w:bCs/>
          <w:sz w:val="26"/>
          <w:szCs w:val="26"/>
        </w:rPr>
        <w:t>Wzór oświadczenia o braku podstaw do wykluczenia</w:t>
      </w:r>
    </w:p>
    <w:p w14:paraId="658FE9FE" w14:textId="3116E48B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E91CD2">
        <w:rPr>
          <w:rFonts w:asciiTheme="majorHAnsi" w:hAnsiTheme="majorHAnsi" w:cstheme="majorHAnsi"/>
          <w:bCs/>
          <w:sz w:val="20"/>
          <w:szCs w:val="20"/>
        </w:rPr>
        <w:t>1</w:t>
      </w:r>
      <w:r w:rsidR="006D1EA0">
        <w:rPr>
          <w:rFonts w:asciiTheme="majorHAnsi" w:hAnsiTheme="majorHAnsi" w:cstheme="majorHAnsi"/>
          <w:bCs/>
          <w:sz w:val="20"/>
          <w:szCs w:val="20"/>
        </w:rPr>
        <w:t>4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6D1EA0">
        <w:rPr>
          <w:rFonts w:asciiTheme="majorHAnsi" w:hAnsiTheme="majorHAnsi" w:cstheme="majorHAnsi"/>
          <w:bCs/>
          <w:sz w:val="20"/>
          <w:szCs w:val="20"/>
        </w:rPr>
        <w:t>4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2191EAD4" w14:textId="77777777" w:rsidR="007D7B34" w:rsidRDefault="007D7B34" w:rsidP="007D7B34">
      <w:pPr>
        <w:spacing w:line="276" w:lineRule="auto"/>
        <w:rPr>
          <w:rFonts w:ascii="Cambria" w:hAnsi="Cambria"/>
          <w:b/>
          <w:u w:val="single"/>
        </w:rPr>
      </w:pPr>
      <w:bookmarkStart w:id="0" w:name="_Hlk60979432"/>
      <w:r>
        <w:rPr>
          <w:rFonts w:ascii="Cambria" w:hAnsi="Cambria"/>
          <w:b/>
          <w:u w:val="single"/>
        </w:rPr>
        <w:t>PODMIOT W IMIENIU KTÓREGO SKŁADANE JEST OŚWIADCZENIE</w:t>
      </w:r>
      <w:r>
        <w:rPr>
          <w:rStyle w:val="Odwoanieprzypisudolnego"/>
          <w:rFonts w:ascii="Cambria" w:hAnsi="Cambria"/>
          <w:b/>
          <w:u w:val="single"/>
        </w:rPr>
        <w:footnoteReference w:id="1"/>
      </w:r>
      <w:r w:rsidRPr="001A1359">
        <w:rPr>
          <w:rFonts w:ascii="Cambria" w:hAnsi="Cambria"/>
          <w:b/>
          <w:u w:val="single"/>
        </w:rPr>
        <w:t>:</w:t>
      </w:r>
    </w:p>
    <w:p w14:paraId="7A0CC004" w14:textId="77777777" w:rsidR="00E3123F" w:rsidRPr="007756DB" w:rsidRDefault="00E3123F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1089"/>
        <w:gridCol w:w="7965"/>
      </w:tblGrid>
      <w:tr w:rsidR="00E3123F" w14:paraId="3C2BFFE4" w14:textId="77777777" w:rsidTr="007756DB">
        <w:trPr>
          <w:trHeight w:val="355"/>
        </w:trPr>
        <w:sdt>
          <w:sdtPr>
            <w:rPr>
              <w:rFonts w:ascii="MS Gothic" w:eastAsia="MS Gothic" w:hAnsi="MS Gothic"/>
              <w:b/>
              <w:sz w:val="32"/>
              <w:szCs w:val="32"/>
            </w:rPr>
            <w:id w:val="9613102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9" w:type="dxa"/>
                <w:vAlign w:val="center"/>
              </w:tcPr>
              <w:p w14:paraId="73D40108" w14:textId="7BE1B3A1" w:rsidR="00E3123F" w:rsidRPr="00D85191" w:rsidRDefault="00D73767" w:rsidP="007756DB">
                <w:pPr>
                  <w:jc w:val="center"/>
                  <w:rPr>
                    <w:rFonts w:ascii="MS Gothic" w:eastAsia="MS Gothic" w:hAnsi="MS Gothic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273876A3" w14:textId="0CF610EC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Wykonawca</w:t>
            </w:r>
            <w:r>
              <w:rPr>
                <w:rFonts w:ascii="Cambria" w:hAnsi="Cambria"/>
                <w:bCs/>
              </w:rPr>
              <w:t xml:space="preserve"> </w:t>
            </w:r>
            <w:r w:rsidRPr="00512C1B">
              <w:rPr>
                <w:rFonts w:ascii="Cambria" w:hAnsi="Cambria"/>
                <w:bCs/>
                <w:i/>
                <w:iCs/>
                <w:sz w:val="22"/>
                <w:szCs w:val="22"/>
              </w:rPr>
              <w:t>(w tym wykonawca wspólnie ubiegający się o udzielenie zamówienia)</w:t>
            </w:r>
          </w:p>
        </w:tc>
      </w:tr>
      <w:tr w:rsidR="00E3123F" w14:paraId="4EAB8060" w14:textId="77777777" w:rsidTr="007756DB">
        <w:trPr>
          <w:trHeight w:val="432"/>
        </w:trPr>
        <w:sdt>
          <w:sdtPr>
            <w:rPr>
              <w:rFonts w:ascii="Cambria" w:hAnsi="Cambria"/>
              <w:b/>
              <w:sz w:val="32"/>
              <w:szCs w:val="32"/>
            </w:rPr>
            <w:id w:val="-136057995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089" w:type="dxa"/>
                <w:vAlign w:val="center"/>
              </w:tcPr>
              <w:p w14:paraId="7F049BE6" w14:textId="09F37A16" w:rsidR="00E3123F" w:rsidRPr="00A95D8F" w:rsidRDefault="00D73767" w:rsidP="007756DB">
                <w:pPr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7965" w:type="dxa"/>
          </w:tcPr>
          <w:p w14:paraId="6EDDD118" w14:textId="32DD522E" w:rsidR="00E3123F" w:rsidRDefault="00E3123F" w:rsidP="007756DB">
            <w:pPr>
              <w:rPr>
                <w:rFonts w:ascii="Cambria" w:hAnsi="Cambria"/>
                <w:b/>
                <w:u w:val="single"/>
              </w:rPr>
            </w:pPr>
            <w:r w:rsidRPr="007D38D4">
              <w:rPr>
                <w:rFonts w:ascii="Cambria" w:hAnsi="Cambria"/>
                <w:bCs/>
              </w:rPr>
              <w:t>Podmiot udostępniający zasoby</w:t>
            </w:r>
            <w:r w:rsidR="00AC309C">
              <w:rPr>
                <w:rFonts w:ascii="Cambria" w:hAnsi="Cambria" w:cs="Arial"/>
                <w:b/>
                <w:bCs/>
                <w:iCs/>
                <w:sz w:val="32"/>
                <w:szCs w:val="32"/>
                <w:shd w:val="clear" w:color="auto" w:fill="FFFFFF" w:themeFill="background1"/>
              </w:rPr>
              <w:t xml:space="preserve"> </w:t>
            </w:r>
          </w:p>
        </w:tc>
      </w:tr>
      <w:tr w:rsidR="00A95D8F" w14:paraId="767A48A2" w14:textId="77777777" w:rsidTr="00D73767">
        <w:tc>
          <w:tcPr>
            <w:tcW w:w="9054" w:type="dxa"/>
            <w:gridSpan w:val="2"/>
          </w:tcPr>
          <w:p w14:paraId="61A79E8C" w14:textId="56F36216" w:rsidR="00A95D8F" w:rsidRPr="00A95D8F" w:rsidRDefault="00A95D8F" w:rsidP="007756DB">
            <w:pPr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A95D8F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75EA9DB4" w14:textId="28B76ED0" w:rsidR="007D7B34" w:rsidRPr="007756DB" w:rsidRDefault="007D7B34" w:rsidP="007D7B34">
      <w:pPr>
        <w:spacing w:line="276" w:lineRule="auto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95D8F" w:rsidRPr="00A95D8F" w14:paraId="29E076BE" w14:textId="77777777" w:rsidTr="00B46902">
        <w:trPr>
          <w:trHeight w:val="4114"/>
        </w:trPr>
        <w:tc>
          <w:tcPr>
            <w:tcW w:w="9160" w:type="dxa"/>
            <w:shd w:val="clear" w:color="auto" w:fill="F2F2F2"/>
          </w:tcPr>
          <w:p w14:paraId="1343446D" w14:textId="1D2A3132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="00A95D8F"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2"/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B46902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63FCBB4" w14:textId="77777777" w:rsidR="00A95D8F" w:rsidRPr="00B46902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7558654" w14:textId="71141401" w:rsidR="00B46902" w:rsidRPr="00A95D8F" w:rsidRDefault="00B46902" w:rsidP="00B46902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578B5792" w14:textId="77777777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B46902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6490DF53" w14:textId="033B5435" w:rsid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61A2429" w14:textId="77777777" w:rsidR="00B46902" w:rsidRPr="00B46902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17AB53B5" w14:textId="53BE6AB1" w:rsidR="00B46902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B46902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C6B9B1E" w14:textId="59BDCAAD" w:rsidR="00A95D8F" w:rsidRPr="00A95D8F" w:rsidRDefault="00B46902" w:rsidP="00B46902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Default="007D7B34" w:rsidP="007D7B34">
      <w:pPr>
        <w:spacing w:line="276" w:lineRule="auto"/>
        <w:rPr>
          <w:rFonts w:ascii="Cambria" w:hAnsi="Cambria"/>
          <w:b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8921"/>
      </w:tblGrid>
      <w:tr w:rsidR="007D7B34" w:rsidRPr="001A1359" w14:paraId="68553171" w14:textId="77777777" w:rsidTr="000C793E">
        <w:tc>
          <w:tcPr>
            <w:tcW w:w="9093" w:type="dxa"/>
            <w:shd w:val="clear" w:color="auto" w:fill="C9C9C9" w:themeFill="accent3" w:themeFillTint="99"/>
          </w:tcPr>
          <w:bookmarkEnd w:id="0"/>
          <w:p w14:paraId="3FF05B91" w14:textId="6348184D" w:rsidR="007D7B34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273 ust. 2 ustawy </w:t>
            </w:r>
            <w:r w:rsidR="000C793E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 w:rsidR="00CE275B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90306B" w:rsidRPr="0090306B">
              <w:rPr>
                <w:rFonts w:ascii="Cambria" w:hAnsi="Cambria"/>
                <w:b/>
                <w:bCs/>
              </w:rPr>
              <w:t>t.j. Dz.U. z 2022 r. poz. 1710</w:t>
            </w:r>
            <w:r w:rsidR="00A95D8F"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02F5AE89" w14:textId="77777777" w:rsidR="007D7B34" w:rsidRPr="00D0793C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26355D9E" w14:textId="77777777" w:rsidR="007D7B34" w:rsidRPr="001A1359" w:rsidRDefault="007D7B34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>DOTYCZĄCE PRZESŁANEK WYKLUCZENIA Z POSTĘPOWANIA</w:t>
            </w:r>
          </w:p>
        </w:tc>
      </w:tr>
    </w:tbl>
    <w:p w14:paraId="64DB85CC" w14:textId="77777777" w:rsidR="0066776A" w:rsidRDefault="007D7B34" w:rsidP="00B2762C">
      <w:pPr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</w:t>
      </w:r>
    </w:p>
    <w:p w14:paraId="484AB6FA" w14:textId="77777777" w:rsidR="0066776A" w:rsidRDefault="0066776A" w:rsidP="00B2762C">
      <w:pPr>
        <w:jc w:val="both"/>
        <w:rPr>
          <w:rFonts w:ascii="Cambria" w:hAnsi="Cambria"/>
        </w:rPr>
      </w:pPr>
    </w:p>
    <w:tbl>
      <w:tblPr>
        <w:tblStyle w:val="Tabela-Siatka"/>
        <w:tblW w:w="0" w:type="auto"/>
        <w:jc w:val="center"/>
        <w:shd w:val="clear" w:color="auto" w:fill="FFF2CC" w:themeFill="accent4" w:themeFillTint="33"/>
        <w:tblLook w:val="04A0" w:firstRow="1" w:lastRow="0" w:firstColumn="1" w:lastColumn="0" w:noHBand="0" w:noVBand="1"/>
      </w:tblPr>
      <w:tblGrid>
        <w:gridCol w:w="8492"/>
      </w:tblGrid>
      <w:tr w:rsidR="0066776A" w14:paraId="7BF774DC" w14:textId="77777777" w:rsidTr="0066776A">
        <w:trPr>
          <w:jc w:val="center"/>
        </w:trPr>
        <w:tc>
          <w:tcPr>
            <w:tcW w:w="8492" w:type="dxa"/>
            <w:shd w:val="clear" w:color="auto" w:fill="FFF2CC" w:themeFill="accent4" w:themeFillTint="33"/>
          </w:tcPr>
          <w:p w14:paraId="4D6D7A3E" w14:textId="0234FD67" w:rsidR="0066776A" w:rsidRDefault="0066776A" w:rsidP="0066776A">
            <w:pPr>
              <w:jc w:val="center"/>
              <w:rPr>
                <w:rFonts w:ascii="Cambria" w:hAnsi="Cambria"/>
              </w:rPr>
            </w:pPr>
            <w:r w:rsidRPr="002E61C6">
              <w:rPr>
                <w:rFonts w:ascii="Cambria" w:hAnsi="Cambria"/>
                <w:b/>
                <w:bCs/>
              </w:rPr>
              <w:t>„</w:t>
            </w:r>
            <w:r w:rsidRPr="00B2762C">
              <w:rPr>
                <w:rFonts w:ascii="Cambria" w:hAnsi="Cambria"/>
                <w:b/>
                <w:bCs/>
                <w:lang w:bidi="pl-PL"/>
              </w:rPr>
              <w:t>Odbieranie i zagospodarowanie</w:t>
            </w:r>
            <w:r>
              <w:rPr>
                <w:rFonts w:ascii="Cambria" w:hAnsi="Cambria"/>
                <w:b/>
                <w:bCs/>
                <w:lang w:bidi="pl-PL"/>
              </w:rPr>
              <w:t xml:space="preserve"> </w:t>
            </w:r>
            <w:r w:rsidRPr="00B2762C">
              <w:rPr>
                <w:rFonts w:ascii="Cambria" w:hAnsi="Cambria"/>
                <w:b/>
                <w:bCs/>
                <w:lang w:bidi="pl-PL"/>
              </w:rPr>
              <w:t>odpadów komunalnych</w:t>
            </w:r>
            <w:r>
              <w:rPr>
                <w:rFonts w:ascii="Cambria" w:hAnsi="Cambria"/>
                <w:b/>
                <w:bCs/>
                <w:lang w:bidi="pl-PL"/>
              </w:rPr>
              <w:t xml:space="preserve"> </w:t>
            </w:r>
            <w:r>
              <w:rPr>
                <w:rFonts w:ascii="Cambria" w:hAnsi="Cambria"/>
                <w:b/>
                <w:bCs/>
                <w:lang w:bidi="pl-PL"/>
              </w:rPr>
              <w:br/>
            </w:r>
            <w:r w:rsidRPr="00B2762C">
              <w:rPr>
                <w:rFonts w:ascii="Cambria" w:hAnsi="Cambria"/>
                <w:b/>
                <w:bCs/>
                <w:lang w:bidi="pl-PL"/>
              </w:rPr>
              <w:t>z terenu Gminy Siedliszcze na rok 202</w:t>
            </w:r>
            <w:r w:rsidR="006D1EA0">
              <w:rPr>
                <w:rFonts w:ascii="Cambria" w:hAnsi="Cambria"/>
                <w:b/>
                <w:bCs/>
                <w:lang w:bidi="pl-PL"/>
              </w:rPr>
              <w:t>5</w:t>
            </w:r>
            <w:r>
              <w:rPr>
                <w:rFonts w:ascii="Cambria" w:hAnsi="Cambria"/>
                <w:b/>
                <w:bCs/>
                <w:lang w:bidi="pl-PL"/>
              </w:rPr>
              <w:t>”</w:t>
            </w:r>
          </w:p>
        </w:tc>
      </w:tr>
    </w:tbl>
    <w:p w14:paraId="7C857AE3" w14:textId="77777777" w:rsidR="0066776A" w:rsidRDefault="0066776A" w:rsidP="00B2762C">
      <w:pPr>
        <w:jc w:val="both"/>
        <w:rPr>
          <w:rFonts w:ascii="Cambria" w:hAnsi="Cambria"/>
        </w:rPr>
      </w:pPr>
    </w:p>
    <w:p w14:paraId="43F70D01" w14:textId="42E68450" w:rsidR="007D7B34" w:rsidRPr="00B2762C" w:rsidRDefault="007D7B34" w:rsidP="00B2762C">
      <w:pPr>
        <w:jc w:val="both"/>
        <w:rPr>
          <w:rFonts w:ascii="Cambria" w:hAnsi="Cambria"/>
          <w:b/>
          <w:bCs/>
          <w:lang w:bidi="pl-PL"/>
        </w:rPr>
      </w:pPr>
      <w:r>
        <w:rPr>
          <w:rFonts w:ascii="Cambria" w:hAnsi="Cambria"/>
        </w:rPr>
        <w:t xml:space="preserve"> </w:t>
      </w:r>
      <w:r w:rsidRPr="00665E3A">
        <w:rPr>
          <w:rFonts w:ascii="Cambria" w:hAnsi="Cambria"/>
          <w:snapToGrid w:val="0"/>
        </w:rPr>
        <w:t>p</w:t>
      </w:r>
      <w:r w:rsidRPr="00665E3A">
        <w:rPr>
          <w:rFonts w:ascii="Cambria" w:hAnsi="Cambria"/>
        </w:rPr>
        <w:t>rowadzonego przez</w:t>
      </w:r>
      <w:r w:rsidRPr="00665E3A">
        <w:rPr>
          <w:rFonts w:ascii="Cambria" w:hAnsi="Cambria"/>
          <w:b/>
        </w:rPr>
        <w:t xml:space="preserve"> </w:t>
      </w:r>
      <w:r w:rsidRPr="0066776A">
        <w:rPr>
          <w:rFonts w:ascii="Cambria" w:hAnsi="Cambria"/>
          <w:bCs/>
        </w:rPr>
        <w:t>Gminę Siedliszcze,</w:t>
      </w:r>
      <w:r>
        <w:rPr>
          <w:rFonts w:ascii="Cambria" w:hAnsi="Cambria"/>
          <w:b/>
        </w:rPr>
        <w:t xml:space="preserve"> </w:t>
      </w:r>
      <w:r w:rsidRPr="00B2762C">
        <w:rPr>
          <w:rFonts w:ascii="Cambria" w:hAnsi="Cambria"/>
          <w:b/>
        </w:rPr>
        <w:t>oświadczam</w:t>
      </w:r>
      <w:r w:rsidR="00645617" w:rsidRPr="00645617">
        <w:rPr>
          <w:rFonts w:ascii="Cambria" w:hAnsi="Cambria"/>
          <w:b/>
        </w:rPr>
        <w:t xml:space="preserve"> jak na stronie następnej:</w:t>
      </w:r>
    </w:p>
    <w:p w14:paraId="179A1B4C" w14:textId="7D71A893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6265227C" w14:textId="77777777" w:rsidR="00D27DC2" w:rsidRDefault="00D27DC2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6E186877" w14:textId="77777777" w:rsidR="00D27DC2" w:rsidRDefault="00D27DC2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1379842F" w14:textId="77777777" w:rsidR="00D27DC2" w:rsidRDefault="00D27DC2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5F751954" w14:textId="77777777" w:rsidR="00D27DC2" w:rsidRDefault="00D27DC2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49F0081D" w14:textId="77777777" w:rsidR="00D27DC2" w:rsidRPr="007756DB" w:rsidRDefault="00D27DC2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6"/>
          <w:szCs w:val="16"/>
        </w:rPr>
      </w:pPr>
    </w:p>
    <w:p w14:paraId="586EE549" w14:textId="23E974C5" w:rsidR="007D7B34" w:rsidRPr="0099617B" w:rsidRDefault="007D7B34" w:rsidP="007D7B34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</w:t>
      </w:r>
      <w:r w:rsidR="006D6B0A">
        <w:rPr>
          <w:rFonts w:ascii="Cambria" w:hAnsi="Cambria"/>
          <w:b/>
        </w:rPr>
        <w:t>a</w:t>
      </w:r>
      <w:r w:rsidRPr="0099617B">
        <w:rPr>
          <w:rFonts w:ascii="Cambria" w:hAnsi="Cambria"/>
          <w:b/>
        </w:rPr>
        <w:t>:</w:t>
      </w:r>
    </w:p>
    <w:p w14:paraId="2630CF53" w14:textId="6662DC09" w:rsidR="007D7B34" w:rsidRDefault="006D6B0A" w:rsidP="00592A09">
      <w:pPr>
        <w:pStyle w:val="Akapitzlist"/>
        <w:tabs>
          <w:tab w:val="left" w:pos="0"/>
        </w:tabs>
        <w:ind w:left="0"/>
        <w:rPr>
          <w:rFonts w:ascii="Cambria" w:hAnsi="Cambria"/>
        </w:rPr>
      </w:pPr>
      <w:r>
        <w:rPr>
          <w:rFonts w:ascii="Cambria" w:hAnsi="Cambria"/>
        </w:rPr>
        <w:t xml:space="preserve">1.1. </w:t>
      </w:r>
      <w:r w:rsidR="007D7B34" w:rsidRPr="001A1359">
        <w:rPr>
          <w:rFonts w:ascii="Cambria" w:hAnsi="Cambria"/>
        </w:rPr>
        <w:t xml:space="preserve">Oświadczam, że </w:t>
      </w:r>
      <w:r w:rsidR="007D7B34">
        <w:rPr>
          <w:rFonts w:ascii="Cambria" w:hAnsi="Cambria"/>
        </w:rPr>
        <w:t>podmiot, w imieniu którego składane jest oświadczenie:</w:t>
      </w:r>
    </w:p>
    <w:tbl>
      <w:tblPr>
        <w:tblStyle w:val="Tabela-Siatka2"/>
        <w:tblW w:w="937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7"/>
        <w:gridCol w:w="8701"/>
      </w:tblGrid>
      <w:tr w:rsidR="000C793E" w:rsidRPr="000C793E" w14:paraId="50CF3D00" w14:textId="77777777" w:rsidTr="007756DB">
        <w:trPr>
          <w:trHeight w:hRule="exact" w:val="376"/>
        </w:trPr>
        <w:sdt>
          <w:sdtPr>
            <w:rPr>
              <w:rFonts w:ascii="Cambria" w:hAnsi="Cambria"/>
              <w:b/>
              <w:sz w:val="32"/>
              <w:szCs w:val="32"/>
            </w:rPr>
            <w:id w:val="5434977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7" w:type="dxa"/>
                <w:vAlign w:val="center"/>
              </w:tcPr>
              <w:p w14:paraId="361A51A2" w14:textId="3BE6392A" w:rsidR="000C793E" w:rsidRPr="000C793E" w:rsidRDefault="00097AEC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00" w:type="dxa"/>
            <w:vAlign w:val="center"/>
          </w:tcPr>
          <w:p w14:paraId="2ABA86B9" w14:textId="76FF0BC5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>
              <w:rPr>
                <w:rFonts w:ascii="Cambria" w:hAnsi="Cambria"/>
                <w:bCs/>
              </w:rPr>
              <w:t>n</w:t>
            </w:r>
            <w:r w:rsidRPr="00006CE6">
              <w:rPr>
                <w:rFonts w:ascii="Cambria" w:hAnsi="Cambria"/>
                <w:bCs/>
              </w:rPr>
              <w:t>ie</w:t>
            </w:r>
            <w:r>
              <w:rPr>
                <w:rFonts w:ascii="Cambria" w:hAnsi="Cambria"/>
                <w:b/>
              </w:rPr>
              <w:t xml:space="preserve"> </w:t>
            </w: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5B4DC0">
              <w:rPr>
                <w:rFonts w:ascii="Cambria" w:hAnsi="Cambria"/>
                <w:sz w:val="22"/>
                <w:szCs w:val="22"/>
              </w:rPr>
              <w:t>Pzp</w:t>
            </w:r>
            <w:proofErr w:type="spellEnd"/>
            <w:r w:rsidRPr="005B4DC0">
              <w:rPr>
                <w:rFonts w:ascii="Cambria" w:hAnsi="Cambria"/>
                <w:sz w:val="22"/>
                <w:szCs w:val="22"/>
              </w:rPr>
              <w:t>;</w:t>
            </w:r>
          </w:p>
        </w:tc>
      </w:tr>
      <w:tr w:rsidR="000C793E" w:rsidRPr="000C793E" w14:paraId="4FD5F5E2" w14:textId="77777777" w:rsidTr="007756DB">
        <w:trPr>
          <w:trHeight w:hRule="exact" w:val="376"/>
        </w:trPr>
        <w:sdt>
          <w:sdtPr>
            <w:rPr>
              <w:rFonts w:ascii="Cambria" w:hAnsi="Cambria"/>
              <w:b/>
              <w:sz w:val="32"/>
              <w:szCs w:val="32"/>
            </w:rPr>
            <w:id w:val="205249671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7" w:type="dxa"/>
                <w:vAlign w:val="center"/>
              </w:tcPr>
              <w:p w14:paraId="39640204" w14:textId="122D8EB5" w:rsidR="000C793E" w:rsidRPr="000C793E" w:rsidRDefault="00D73767" w:rsidP="005B4DC0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700" w:type="dxa"/>
            <w:vAlign w:val="center"/>
          </w:tcPr>
          <w:p w14:paraId="4CAE2533" w14:textId="47EF7CD8" w:rsidR="000C793E" w:rsidRPr="000C793E" w:rsidRDefault="000C793E" w:rsidP="005B4DC0">
            <w:pPr>
              <w:spacing w:line="276" w:lineRule="auto"/>
              <w:rPr>
                <w:rFonts w:ascii="Cambria" w:hAnsi="Cambria"/>
                <w:b/>
                <w:u w:val="single"/>
              </w:rPr>
            </w:pPr>
            <w:r w:rsidRPr="001A1359">
              <w:rPr>
                <w:rFonts w:ascii="Cambria" w:hAnsi="Cambria"/>
              </w:rPr>
              <w:t xml:space="preserve">podlega wykluczeniu z postępowania na podstawie </w:t>
            </w:r>
            <w:r w:rsidRPr="001A1359">
              <w:rPr>
                <w:rFonts w:ascii="Cambria" w:hAnsi="Cambria"/>
                <w:color w:val="000000" w:themeColor="text1"/>
              </w:rPr>
              <w:t xml:space="preserve">art. 108 ust. </w:t>
            </w:r>
            <w:r>
              <w:rPr>
                <w:rFonts w:ascii="Cambria" w:hAnsi="Cambria"/>
                <w:color w:val="000000" w:themeColor="text1"/>
              </w:rPr>
              <w:t xml:space="preserve">1 </w:t>
            </w:r>
            <w:r w:rsidRPr="001A1359">
              <w:rPr>
                <w:rFonts w:ascii="Cambria" w:hAnsi="Cambria"/>
              </w:rPr>
              <w:t xml:space="preserve">ustawy </w:t>
            </w:r>
            <w:proofErr w:type="spellStart"/>
            <w:r w:rsidRPr="001A1359">
              <w:rPr>
                <w:rFonts w:ascii="Cambria" w:hAnsi="Cambria"/>
              </w:rPr>
              <w:t>Pzp</w:t>
            </w:r>
            <w:proofErr w:type="spellEnd"/>
            <w:r>
              <w:rPr>
                <w:rStyle w:val="Odwoanieprzypisudolnego"/>
                <w:rFonts w:ascii="Cambria" w:hAnsi="Cambria"/>
              </w:rPr>
              <w:footnoteReference w:id="3"/>
            </w:r>
            <w:r w:rsidRPr="001A1359">
              <w:rPr>
                <w:rFonts w:ascii="Cambria" w:hAnsi="Cambria"/>
              </w:rPr>
              <w:t>.</w:t>
            </w:r>
          </w:p>
        </w:tc>
      </w:tr>
      <w:tr w:rsidR="000C793E" w:rsidRPr="000C793E" w14:paraId="5D95E02A" w14:textId="77777777" w:rsidTr="007756DB">
        <w:trPr>
          <w:trHeight w:val="307"/>
        </w:trPr>
        <w:tc>
          <w:tcPr>
            <w:tcW w:w="9378" w:type="dxa"/>
            <w:gridSpan w:val="2"/>
          </w:tcPr>
          <w:p w14:paraId="5E46CF91" w14:textId="77777777" w:rsidR="000C793E" w:rsidRPr="000C793E" w:rsidRDefault="000C793E" w:rsidP="000C793E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18E4251" w14:textId="763E261D" w:rsidR="00592A09" w:rsidRPr="00592A09" w:rsidRDefault="006D6B0A" w:rsidP="00592A09">
      <w:pPr>
        <w:pStyle w:val="NormalnyWeb"/>
        <w:spacing w:after="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1.2. </w:t>
      </w:r>
      <w:r w:rsidR="00592A09" w:rsidRPr="00592A09">
        <w:rPr>
          <w:rFonts w:ascii="Cambria" w:hAnsi="Cambria" w:cs="Arial"/>
        </w:rPr>
        <w:t xml:space="preserve">Oświadczam, że w stosunku do mnie przesłanki wykluczenia z postępowania na podstawie art.  </w:t>
      </w:r>
      <w:r w:rsidR="00592A09" w:rsidRPr="00592A09">
        <w:rPr>
          <w:rFonts w:ascii="Cambria" w:eastAsia="Times New Roman" w:hAnsi="Cambria" w:cs="Arial"/>
          <w:lang w:eastAsia="pl-PL"/>
        </w:rPr>
        <w:t xml:space="preserve">7 ust. 1 ustawy </w:t>
      </w:r>
      <w:r w:rsidR="00592A09" w:rsidRPr="00592A09">
        <w:rPr>
          <w:rFonts w:ascii="Cambria" w:hAnsi="Cambria" w:cs="Arial"/>
        </w:rPr>
        <w:t xml:space="preserve">z dnia 13 kwietnia 2022 r. </w:t>
      </w:r>
      <w:r w:rsidR="00592A09" w:rsidRPr="00592A09">
        <w:rPr>
          <w:rFonts w:ascii="Cambria" w:hAnsi="Cambria" w:cs="Arial"/>
          <w:color w:val="222222"/>
        </w:rPr>
        <w:t>o szczególnych rozwiązaniach w zakresie przeciwdziałania wspieraniu agresji na Ukrainę oraz służących ochronie bezpieczeństwa narodowego (Dz. U. poz. 835)</w:t>
      </w:r>
      <w:r w:rsidR="00592A09" w:rsidRPr="00592A09">
        <w:rPr>
          <w:rStyle w:val="Odwoanieprzypisudolnego"/>
          <w:rFonts w:ascii="Cambria" w:hAnsi="Cambria" w:cs="Arial"/>
          <w:color w:val="222222"/>
        </w:rPr>
        <w:footnoteReference w:id="4"/>
      </w:r>
      <w:r w:rsidR="00592A09" w:rsidRPr="00592A09">
        <w:rPr>
          <w:rFonts w:ascii="Cambria" w:hAnsi="Cambria" w:cs="Arial"/>
          <w:color w:val="222222"/>
        </w:rPr>
        <w:t xml:space="preserve">. </w:t>
      </w:r>
    </w:p>
    <w:tbl>
      <w:tblPr>
        <w:tblStyle w:val="Tabela-Siatka2"/>
        <w:tblW w:w="9318" w:type="dxa"/>
        <w:tblBorders>
          <w:top w:val="dotted" w:sz="4" w:space="0" w:color="D9D9D9" w:themeColor="background1" w:themeShade="D9"/>
          <w:left w:val="dotted" w:sz="4" w:space="0" w:color="D9D9D9" w:themeColor="background1" w:themeShade="D9"/>
          <w:bottom w:val="dotted" w:sz="4" w:space="0" w:color="D9D9D9" w:themeColor="background1" w:themeShade="D9"/>
          <w:right w:val="dotted" w:sz="4" w:space="0" w:color="D9D9D9" w:themeColor="background1" w:themeShade="D9"/>
          <w:insideH w:val="dotted" w:sz="4" w:space="0" w:color="D9D9D9" w:themeColor="background1" w:themeShade="D9"/>
          <w:insideV w:val="dotted" w:sz="4" w:space="0" w:color="D9D9D9" w:themeColor="background1" w:themeShade="D9"/>
        </w:tblBorders>
        <w:tblLook w:val="04A0" w:firstRow="1" w:lastRow="0" w:firstColumn="1" w:lastColumn="0" w:noHBand="0" w:noVBand="1"/>
      </w:tblPr>
      <w:tblGrid>
        <w:gridCol w:w="674"/>
        <w:gridCol w:w="8644"/>
      </w:tblGrid>
      <w:tr w:rsidR="00592A09" w:rsidRPr="000C793E" w14:paraId="66B8C8F4" w14:textId="77777777" w:rsidTr="007756DB">
        <w:trPr>
          <w:trHeight w:hRule="exact" w:val="350"/>
        </w:trPr>
        <w:sdt>
          <w:sdtPr>
            <w:rPr>
              <w:rFonts w:ascii="Cambria" w:hAnsi="Cambria"/>
              <w:b/>
              <w:sz w:val="32"/>
              <w:szCs w:val="32"/>
            </w:rPr>
            <w:id w:val="9180634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4" w:type="dxa"/>
                <w:vAlign w:val="center"/>
              </w:tcPr>
              <w:p w14:paraId="43F41325" w14:textId="6A27E32A" w:rsidR="00592A09" w:rsidRPr="000C793E" w:rsidRDefault="00497B16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43" w:type="dxa"/>
            <w:vAlign w:val="center"/>
          </w:tcPr>
          <w:p w14:paraId="058F54E7" w14:textId="466533BB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 w:cs="Arial"/>
              </w:rPr>
              <w:t>nie zachodzą</w:t>
            </w:r>
          </w:p>
        </w:tc>
      </w:tr>
      <w:tr w:rsidR="00592A09" w:rsidRPr="000C793E" w14:paraId="39434CEA" w14:textId="77777777" w:rsidTr="007756DB">
        <w:trPr>
          <w:trHeight w:hRule="exact" w:val="350"/>
        </w:trPr>
        <w:sdt>
          <w:sdtPr>
            <w:rPr>
              <w:rFonts w:ascii="Cambria" w:hAnsi="Cambria"/>
              <w:b/>
              <w:sz w:val="32"/>
              <w:szCs w:val="32"/>
            </w:rPr>
            <w:id w:val="-10605549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674" w:type="dxa"/>
                <w:vAlign w:val="center"/>
              </w:tcPr>
              <w:p w14:paraId="5A022AD4" w14:textId="77777777" w:rsidR="00592A09" w:rsidRPr="000C793E" w:rsidRDefault="00592A09" w:rsidP="009413A6">
                <w:pPr>
                  <w:spacing w:line="276" w:lineRule="auto"/>
                  <w:jc w:val="center"/>
                  <w:rPr>
                    <w:rFonts w:ascii="Cambria" w:hAnsi="Cambria"/>
                    <w:b/>
                    <w:sz w:val="32"/>
                    <w:szCs w:val="32"/>
                  </w:rPr>
                </w:pPr>
                <w:r>
                  <w:rPr>
                    <w:rFonts w:ascii="MS Gothic" w:eastAsia="MS Gothic" w:hAnsi="MS Gothic" w:hint="eastAsia"/>
                    <w:b/>
                    <w:sz w:val="32"/>
                    <w:szCs w:val="32"/>
                  </w:rPr>
                  <w:t>☐</w:t>
                </w:r>
              </w:p>
            </w:tc>
          </w:sdtContent>
        </w:sdt>
        <w:tc>
          <w:tcPr>
            <w:tcW w:w="8643" w:type="dxa"/>
            <w:vAlign w:val="center"/>
          </w:tcPr>
          <w:p w14:paraId="20320054" w14:textId="382FF01E" w:rsidR="00592A09" w:rsidRPr="00592A09" w:rsidRDefault="00592A09" w:rsidP="009413A6">
            <w:pPr>
              <w:spacing w:line="276" w:lineRule="auto"/>
              <w:rPr>
                <w:rFonts w:ascii="Cambria" w:hAnsi="Cambria"/>
              </w:rPr>
            </w:pPr>
            <w:r w:rsidRPr="00592A09">
              <w:rPr>
                <w:rFonts w:ascii="Cambria" w:hAnsi="Cambria"/>
              </w:rPr>
              <w:t>zachodzą</w:t>
            </w:r>
          </w:p>
        </w:tc>
      </w:tr>
      <w:tr w:rsidR="00592A09" w:rsidRPr="000C793E" w14:paraId="70864D09" w14:textId="77777777" w:rsidTr="007756DB">
        <w:trPr>
          <w:trHeight w:val="286"/>
        </w:trPr>
        <w:tc>
          <w:tcPr>
            <w:tcW w:w="9318" w:type="dxa"/>
            <w:gridSpan w:val="2"/>
          </w:tcPr>
          <w:p w14:paraId="65EA81E6" w14:textId="77777777" w:rsidR="00592A09" w:rsidRPr="000C793E" w:rsidRDefault="00592A09" w:rsidP="009413A6">
            <w:pPr>
              <w:spacing w:line="276" w:lineRule="auto"/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</w:pPr>
            <w:r w:rsidRPr="000C793E">
              <w:rPr>
                <w:rFonts w:asciiTheme="majorHAnsi" w:hAnsiTheme="majorHAnsi" w:cstheme="majorHAnsi"/>
                <w:bCs/>
                <w:i/>
                <w:iCs/>
                <w:sz w:val="18"/>
                <w:szCs w:val="18"/>
              </w:rPr>
              <w:t>proszę wstawić znak X w odpowiednią rubrykę</w:t>
            </w:r>
          </w:p>
        </w:tc>
      </w:tr>
    </w:tbl>
    <w:p w14:paraId="68D801CC" w14:textId="1C959BC9" w:rsidR="005B4DC0" w:rsidRPr="004E72A9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2. </w:t>
      </w:r>
      <w:r w:rsidR="007D7B34" w:rsidRPr="004E72A9">
        <w:rPr>
          <w:rFonts w:ascii="Cambria" w:hAnsi="Cambria"/>
          <w:b/>
        </w:rPr>
        <w:t xml:space="preserve">Jeżeli podmiot, w imieniu którego składane jest oświadczenie podlega wykluczeniu </w:t>
      </w:r>
      <w:r w:rsidRPr="006D6B0A">
        <w:rPr>
          <w:rFonts w:ascii="Cambria" w:hAnsi="Cambria"/>
          <w:b/>
        </w:rPr>
        <w:t xml:space="preserve">na podstawie art. 108 ust. 1 ustawy </w:t>
      </w:r>
      <w:proofErr w:type="spellStart"/>
      <w:r w:rsidRPr="006D6B0A">
        <w:rPr>
          <w:rFonts w:ascii="Cambria" w:hAnsi="Cambria"/>
          <w:b/>
        </w:rPr>
        <w:t>Pzp</w:t>
      </w:r>
      <w:proofErr w:type="spellEnd"/>
    </w:p>
    <w:p w14:paraId="58F6496F" w14:textId="430178F2" w:rsidR="007D7B34" w:rsidRPr="006D6B0A" w:rsidRDefault="007D7B34" w:rsidP="006D6B0A">
      <w:pPr>
        <w:shd w:val="clear" w:color="auto" w:fill="D9D9D9" w:themeFill="background1" w:themeFillShade="D9"/>
        <w:spacing w:line="276" w:lineRule="auto"/>
        <w:rPr>
          <w:rFonts w:ascii="Cambria" w:hAnsi="Cambria"/>
          <w:bCs/>
          <w:i/>
          <w:iCs/>
          <w:sz w:val="20"/>
          <w:szCs w:val="20"/>
        </w:rPr>
      </w:pPr>
      <w:r w:rsidRPr="006D6B0A">
        <w:rPr>
          <w:rFonts w:ascii="Cambria" w:hAnsi="Cambria"/>
          <w:bCs/>
          <w:i/>
          <w:iCs/>
          <w:sz w:val="20"/>
          <w:szCs w:val="20"/>
        </w:rPr>
        <w:t xml:space="preserve">(sekcja wypełniana jedynie w przypadku, gdy </w:t>
      </w:r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zaznaczono </w:t>
      </w:r>
      <w:r w:rsidRPr="006D6B0A">
        <w:rPr>
          <w:rFonts w:ascii="Cambria" w:hAnsi="Cambria"/>
          <w:bCs/>
          <w:i/>
          <w:iCs/>
          <w:sz w:val="20"/>
          <w:szCs w:val="20"/>
        </w:rPr>
        <w:t xml:space="preserve">w sekcji </w:t>
      </w:r>
      <w:proofErr w:type="gramStart"/>
      <w:r w:rsidRPr="006D6B0A">
        <w:rPr>
          <w:rFonts w:ascii="Cambria" w:hAnsi="Cambria"/>
          <w:bCs/>
          <w:i/>
          <w:iCs/>
          <w:sz w:val="20"/>
          <w:szCs w:val="20"/>
        </w:rPr>
        <w:t>1</w:t>
      </w:r>
      <w:proofErr w:type="gramEnd"/>
      <w:r w:rsidR="005B4DC0" w:rsidRPr="006D6B0A">
        <w:rPr>
          <w:rFonts w:ascii="Cambria" w:hAnsi="Cambria"/>
          <w:bCs/>
          <w:i/>
          <w:iCs/>
          <w:sz w:val="20"/>
          <w:szCs w:val="20"/>
        </w:rPr>
        <w:t xml:space="preserve"> że podlega wykluczeniu</w:t>
      </w:r>
      <w:r w:rsidRPr="006D6B0A">
        <w:rPr>
          <w:rFonts w:ascii="Cambria" w:hAnsi="Cambria"/>
          <w:bCs/>
          <w:i/>
          <w:iCs/>
          <w:sz w:val="20"/>
          <w:szCs w:val="20"/>
        </w:rPr>
        <w:t>)</w:t>
      </w:r>
    </w:p>
    <w:p w14:paraId="7A55AFD7" w14:textId="10ECAFC8" w:rsidR="007D7B34" w:rsidRPr="000B369E" w:rsidRDefault="007D7B34" w:rsidP="004E72A9">
      <w:pPr>
        <w:spacing w:line="276" w:lineRule="auto"/>
        <w:jc w:val="both"/>
        <w:rPr>
          <w:rFonts w:ascii="Cambria" w:hAnsi="Cambria"/>
          <w:color w:val="000000" w:themeColor="text1"/>
        </w:rPr>
      </w:pPr>
      <w:r w:rsidRPr="004E72A9"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 w:rsidRPr="004E72A9">
        <w:rPr>
          <w:rFonts w:ascii="Cambria" w:hAnsi="Cambria"/>
          <w:color w:val="000000" w:themeColor="text1"/>
        </w:rPr>
        <w:t xml:space="preserve">art. </w:t>
      </w:r>
      <w:r w:rsidR="000B369E" w:rsidRPr="000B369E">
        <w:rPr>
          <w:rFonts w:ascii="Cambria" w:hAnsi="Cambria"/>
          <w:iCs/>
          <w:color w:val="000000" w:themeColor="text1"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="000B369E" w:rsidRPr="000B369E">
        <w:rPr>
          <w:rFonts w:ascii="Cambria" w:hAnsi="Cambria"/>
          <w:iCs/>
          <w:color w:val="000000" w:themeColor="text1"/>
        </w:rPr>
        <w:instrText xml:space="preserve"> FORMTEXT </w:instrText>
      </w:r>
      <w:r w:rsidR="000B369E" w:rsidRPr="000B369E">
        <w:rPr>
          <w:rFonts w:ascii="Cambria" w:hAnsi="Cambria"/>
          <w:iCs/>
          <w:color w:val="000000" w:themeColor="text1"/>
        </w:rPr>
      </w:r>
      <w:r w:rsidR="000B369E" w:rsidRPr="000B369E">
        <w:rPr>
          <w:rFonts w:ascii="Cambria" w:hAnsi="Cambria"/>
          <w:iCs/>
          <w:color w:val="000000" w:themeColor="text1"/>
        </w:rPr>
        <w:fldChar w:fldCharType="separate"/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iCs/>
          <w:color w:val="000000" w:themeColor="text1"/>
        </w:rPr>
        <w:t> </w:t>
      </w:r>
      <w:r w:rsidR="000B369E" w:rsidRPr="000B369E">
        <w:rPr>
          <w:rFonts w:ascii="Cambria" w:hAnsi="Cambria"/>
          <w:color w:val="000000" w:themeColor="text1"/>
        </w:rPr>
        <w:fldChar w:fldCharType="end"/>
      </w:r>
      <w:r w:rsidR="000B369E">
        <w:rPr>
          <w:rFonts w:ascii="Cambria" w:hAnsi="Cambria"/>
          <w:color w:val="000000" w:themeColor="text1"/>
        </w:rPr>
        <w:t xml:space="preserve"> </w:t>
      </w:r>
      <w:r w:rsidRPr="004E72A9">
        <w:rPr>
          <w:rFonts w:ascii="Cambria" w:hAnsi="Cambria"/>
        </w:rPr>
        <w:t xml:space="preserve">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</w:t>
      </w:r>
      <w:r w:rsidR="00180AC9" w:rsidRPr="004E72A9">
        <w:rPr>
          <w:rFonts w:ascii="Cambria" w:hAnsi="Cambria"/>
        </w:rPr>
        <w:br/>
      </w:r>
      <w:r w:rsidRPr="004E72A9">
        <w:rPr>
          <w:rFonts w:ascii="Cambria" w:hAnsi="Cambria"/>
          <w:i/>
        </w:rPr>
        <w:t>(podać mającą zastosowanie podstawę wykluczenia).</w:t>
      </w:r>
    </w:p>
    <w:p w14:paraId="23CAC304" w14:textId="77777777" w:rsidR="004E72A9" w:rsidRDefault="007D7B34" w:rsidP="004E72A9">
      <w:pPr>
        <w:spacing w:line="276" w:lineRule="auto"/>
        <w:jc w:val="both"/>
        <w:rPr>
          <w:rFonts w:ascii="Cambria" w:hAnsi="Cambria"/>
        </w:rPr>
      </w:pPr>
      <w:r w:rsidRPr="004E72A9">
        <w:rPr>
          <w:rFonts w:ascii="Cambria" w:hAnsi="Cambria"/>
        </w:rPr>
        <w:t xml:space="preserve">Jednocześnie oświadczam, że na podstawie art. 110 ust. 2 ustawy </w:t>
      </w:r>
      <w:proofErr w:type="spellStart"/>
      <w:r w:rsidRPr="004E72A9">
        <w:rPr>
          <w:rFonts w:ascii="Cambria" w:hAnsi="Cambria"/>
        </w:rPr>
        <w:t>Pzp</w:t>
      </w:r>
      <w:proofErr w:type="spellEnd"/>
      <w:r w:rsidRPr="004E72A9">
        <w:rPr>
          <w:rFonts w:ascii="Cambria" w:hAnsi="Cambria"/>
        </w:rPr>
        <w:t xml:space="preserve"> podmiot, </w:t>
      </w:r>
      <w:r w:rsidRPr="004E72A9">
        <w:rPr>
          <w:rFonts w:ascii="Cambria" w:hAnsi="Cambria"/>
        </w:rPr>
        <w:br/>
        <w:t xml:space="preserve">w imieniu, którego składane jest oświadczenie podjął następujące środki naprawcze: </w:t>
      </w:r>
    </w:p>
    <w:p w14:paraId="327FA73C" w14:textId="695EBFDC" w:rsidR="004E72A9" w:rsidRPr="00D73767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iCs/>
        </w:rPr>
        <w:instrText xml:space="preserve"> FORMTEXT </w:instrText>
      </w:r>
      <w:r w:rsidRPr="00D73767">
        <w:rPr>
          <w:rFonts w:ascii="Cambria" w:hAnsi="Cambria"/>
          <w:iCs/>
        </w:rPr>
      </w:r>
      <w:r w:rsidRPr="00D73767">
        <w:rPr>
          <w:rFonts w:ascii="Cambria" w:hAnsi="Cambria"/>
          <w:iCs/>
        </w:rPr>
        <w:fldChar w:fldCharType="separate"/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0F108151" w14:textId="1EE1D93C" w:rsidR="007D7B34" w:rsidRPr="004E72A9" w:rsidRDefault="00D73767" w:rsidP="004E72A9">
      <w:pPr>
        <w:spacing w:line="276" w:lineRule="auto"/>
        <w:jc w:val="both"/>
        <w:rPr>
          <w:rFonts w:ascii="Cambria" w:hAnsi="Cambria"/>
        </w:rPr>
      </w:pPr>
      <w:r w:rsidRPr="00D73767">
        <w:rPr>
          <w:rFonts w:ascii="Cambria" w:hAnsi="Cambria"/>
          <w:b/>
          <w:bCs/>
          <w:iCs/>
        </w:rPr>
        <w:fldChar w:fldCharType="begin">
          <w:ffData>
            <w:name w:val="Tekst3"/>
            <w:enabled/>
            <w:calcOnExit w:val="0"/>
            <w:textInput/>
          </w:ffData>
        </w:fldChar>
      </w:r>
      <w:r w:rsidRPr="00D73767">
        <w:rPr>
          <w:rFonts w:ascii="Cambria" w:hAnsi="Cambria"/>
          <w:b/>
          <w:bCs/>
          <w:iCs/>
        </w:rPr>
        <w:instrText xml:space="preserve"> FORMTEXT </w:instrText>
      </w:r>
      <w:r w:rsidRPr="00D73767">
        <w:rPr>
          <w:rFonts w:ascii="Cambria" w:hAnsi="Cambria"/>
          <w:b/>
          <w:bCs/>
          <w:iCs/>
        </w:rPr>
      </w:r>
      <w:r w:rsidRPr="00D73767">
        <w:rPr>
          <w:rFonts w:ascii="Cambria" w:hAnsi="Cambria"/>
          <w:b/>
          <w:bCs/>
          <w:iCs/>
        </w:rPr>
        <w:fldChar w:fldCharType="separate"/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  <w:b/>
          <w:bCs/>
          <w:iCs/>
        </w:rPr>
        <w:t> </w:t>
      </w:r>
      <w:r w:rsidRPr="00D73767">
        <w:rPr>
          <w:rFonts w:ascii="Cambria" w:hAnsi="Cambria"/>
        </w:rPr>
        <w:fldChar w:fldCharType="end"/>
      </w:r>
    </w:p>
    <w:p w14:paraId="1A24C802" w14:textId="77777777" w:rsidR="006D6B0A" w:rsidRPr="007756DB" w:rsidRDefault="006D6B0A" w:rsidP="007D7B34">
      <w:pPr>
        <w:spacing w:line="276" w:lineRule="auto"/>
        <w:jc w:val="both"/>
        <w:rPr>
          <w:rFonts w:ascii="Cambria" w:hAnsi="Cambria"/>
          <w:sz w:val="16"/>
          <w:szCs w:val="16"/>
        </w:rPr>
      </w:pPr>
    </w:p>
    <w:p w14:paraId="028FC33A" w14:textId="44B00E2C" w:rsidR="007D7B34" w:rsidRPr="0099617B" w:rsidRDefault="006D6B0A" w:rsidP="006D6B0A">
      <w:pPr>
        <w:pStyle w:val="Akapitzlist"/>
        <w:shd w:val="clear" w:color="auto" w:fill="D9D9D9" w:themeFill="background1" w:themeFillShade="D9"/>
        <w:ind w:left="0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3. </w:t>
      </w:r>
      <w:r w:rsidR="007D7B34" w:rsidRPr="0099617B">
        <w:rPr>
          <w:rFonts w:ascii="Cambria" w:hAnsi="Cambria"/>
          <w:b/>
        </w:rPr>
        <w:t>Oświadczenie dotyczące podanych informacji:</w:t>
      </w:r>
    </w:p>
    <w:p w14:paraId="40E6E36C" w14:textId="0B34D320" w:rsidR="007D7B34" w:rsidRDefault="007D7B34" w:rsidP="004E72A9">
      <w:pPr>
        <w:spacing w:line="276" w:lineRule="auto"/>
        <w:jc w:val="center"/>
        <w:rPr>
          <w:rFonts w:ascii="Cambria" w:hAnsi="Cambria"/>
          <w:b/>
          <w:bCs/>
        </w:rPr>
      </w:pPr>
      <w:r w:rsidRPr="00180AC9">
        <w:rPr>
          <w:rFonts w:ascii="Cambria" w:hAnsi="Cambria"/>
          <w:b/>
          <w:bCs/>
        </w:rPr>
        <w:t xml:space="preserve">Oświadczam, że wszystkie informacje podane w powyższych oświadczeniach </w:t>
      </w:r>
      <w:r w:rsidRPr="00180AC9">
        <w:rPr>
          <w:rFonts w:ascii="Cambria" w:hAnsi="Cambria"/>
          <w:b/>
          <w:bCs/>
        </w:rPr>
        <w:br/>
        <w:t>są aktualne i zgodne z prawdą.</w:t>
      </w:r>
    </w:p>
    <w:p w14:paraId="04941E89" w14:textId="77777777" w:rsidR="007756DB" w:rsidRPr="00180AC9" w:rsidRDefault="007756DB" w:rsidP="004E72A9">
      <w:pPr>
        <w:spacing w:line="276" w:lineRule="auto"/>
        <w:jc w:val="center"/>
        <w:rPr>
          <w:rFonts w:ascii="Cambria" w:hAnsi="Cambria"/>
          <w:b/>
          <w:bCs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0C793E">
      <w:footerReference w:type="default" r:id="rId8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52FF72" w14:textId="77777777" w:rsidR="00E02F64" w:rsidRDefault="00E02F64" w:rsidP="00AF0EDA">
      <w:r>
        <w:separator/>
      </w:r>
    </w:p>
  </w:endnote>
  <w:endnote w:type="continuationSeparator" w:id="0">
    <w:p w14:paraId="6B9B50BF" w14:textId="77777777" w:rsidR="00E02F64" w:rsidRDefault="00E02F6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3FDFF" w14:textId="17995860" w:rsidR="00E35647" w:rsidRPr="00D27DC2" w:rsidRDefault="00E35647" w:rsidP="004E72A9">
    <w:pPr>
      <w:pStyle w:val="Stopka"/>
      <w:rPr>
        <w:rFonts w:asciiTheme="majorHAnsi" w:hAnsiTheme="majorHAnsi" w:cstheme="majorHAnsi"/>
        <w:b/>
        <w:sz w:val="20"/>
        <w:szCs w:val="20"/>
        <w:bdr w:val="single" w:sz="4" w:space="0" w:color="auto"/>
      </w:rPr>
    </w:pPr>
    <w:r w:rsidRPr="00D27DC2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Zał. Nr </w:t>
    </w:r>
    <w:r w:rsidR="00B2762C">
      <w:rPr>
        <w:rFonts w:asciiTheme="majorHAnsi" w:hAnsiTheme="majorHAnsi" w:cstheme="majorHAnsi"/>
        <w:sz w:val="20"/>
        <w:szCs w:val="20"/>
        <w:bdr w:val="single" w:sz="4" w:space="0" w:color="auto"/>
      </w:rPr>
      <w:t>3</w:t>
    </w:r>
    <w:r w:rsidR="006320EE" w:rsidRPr="00D27DC2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do S</w:t>
    </w:r>
    <w:r w:rsidRPr="00D27DC2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WZ – Wzór </w:t>
    </w:r>
    <w:r w:rsidR="00EA0EA4" w:rsidRPr="00D27DC2">
      <w:rPr>
        <w:rFonts w:asciiTheme="majorHAnsi" w:hAnsiTheme="majorHAnsi" w:cstheme="majorHAnsi"/>
        <w:sz w:val="20"/>
        <w:szCs w:val="20"/>
        <w:bdr w:val="single" w:sz="4" w:space="0" w:color="auto"/>
      </w:rPr>
      <w:t>oświadczenia</w:t>
    </w:r>
    <w:r w:rsidR="006320EE" w:rsidRPr="00D27DC2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o braku podstaw do wykluczenia</w:t>
    </w:r>
    <w:r w:rsidRPr="00D27DC2">
      <w:rPr>
        <w:rFonts w:asciiTheme="majorHAnsi" w:hAnsiTheme="majorHAnsi" w:cstheme="majorHAnsi"/>
        <w:sz w:val="20"/>
        <w:szCs w:val="20"/>
        <w:bdr w:val="single" w:sz="4" w:space="0" w:color="auto"/>
      </w:rPr>
      <w:tab/>
      <w:t xml:space="preserve">Strona </w:t>
    </w:r>
    <w:r w:rsidR="001053DA" w:rsidRPr="00D27DC2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1</w:t>
    </w:r>
    <w:r w:rsidRPr="00D27DC2">
      <w:rPr>
        <w:rFonts w:asciiTheme="majorHAnsi" w:hAnsiTheme="majorHAnsi" w:cstheme="majorHAnsi"/>
        <w:sz w:val="20"/>
        <w:szCs w:val="20"/>
        <w:bdr w:val="single" w:sz="4" w:space="0" w:color="auto"/>
      </w:rPr>
      <w:t xml:space="preserve"> z </w:t>
    </w:r>
    <w:r w:rsidR="001053DA" w:rsidRPr="00D27DC2">
      <w:rPr>
        <w:rFonts w:asciiTheme="majorHAnsi" w:hAnsiTheme="majorHAnsi" w:cstheme="majorHAnsi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E863DC" w14:textId="77777777" w:rsidR="00E02F64" w:rsidRDefault="00E02F64" w:rsidP="00AF0EDA">
      <w:r>
        <w:separator/>
      </w:r>
    </w:p>
  </w:footnote>
  <w:footnote w:type="continuationSeparator" w:id="0">
    <w:p w14:paraId="5227DE14" w14:textId="77777777" w:rsidR="00E02F64" w:rsidRDefault="00E02F64" w:rsidP="00AF0EDA">
      <w:r>
        <w:continuationSeparator/>
      </w:r>
    </w:p>
  </w:footnote>
  <w:footnote w:id="1">
    <w:p w14:paraId="373FCDBA" w14:textId="77777777" w:rsidR="007D7B34" w:rsidRPr="009B0AED" w:rsidRDefault="007D7B34" w:rsidP="007D7B34">
      <w:pPr>
        <w:pStyle w:val="Tekstprzypisudolnego"/>
        <w:rPr>
          <w:rFonts w:asciiTheme="majorHAnsi" w:hAnsiTheme="majorHAnsi" w:cstheme="majorHAnsi"/>
          <w:sz w:val="16"/>
          <w:szCs w:val="16"/>
        </w:rPr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Odrębne oświadczenia składa wykonawca oraz podmiot udostępniający zasoby </w:t>
      </w:r>
    </w:p>
  </w:footnote>
  <w:footnote w:id="2">
    <w:p w14:paraId="23381118" w14:textId="77777777" w:rsidR="00A95D8F" w:rsidRDefault="00A95D8F" w:rsidP="00A95D8F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3">
    <w:p w14:paraId="4995456E" w14:textId="77777777" w:rsidR="000C793E" w:rsidRPr="006D6B0A" w:rsidRDefault="000C793E" w:rsidP="000C793E">
      <w:pPr>
        <w:pStyle w:val="Tekstprzypisudolnego"/>
        <w:rPr>
          <w:rFonts w:asciiTheme="majorHAnsi" w:hAnsiTheme="majorHAnsi" w:cstheme="majorHAnsi"/>
        </w:rPr>
      </w:pPr>
      <w:r w:rsidRPr="006D6B0A">
        <w:rPr>
          <w:rStyle w:val="Odwoanieprzypisudolnego"/>
          <w:rFonts w:asciiTheme="majorHAnsi" w:hAnsiTheme="majorHAnsi" w:cstheme="majorHAnsi"/>
        </w:rPr>
        <w:footnoteRef/>
      </w:r>
      <w:r w:rsidRPr="006D6B0A">
        <w:rPr>
          <w:rFonts w:asciiTheme="majorHAnsi" w:hAnsiTheme="majorHAnsi" w:cstheme="majorHAnsi"/>
        </w:rPr>
        <w:t xml:space="preserve"> </w:t>
      </w:r>
      <w:r w:rsidRPr="006D6B0A">
        <w:rPr>
          <w:rFonts w:asciiTheme="majorHAnsi" w:hAnsiTheme="majorHAnsi" w:cstheme="majorHAnsi"/>
          <w:sz w:val="16"/>
          <w:szCs w:val="16"/>
        </w:rPr>
        <w:t>W tym wariancie wypełnić sekcję 2</w:t>
      </w:r>
    </w:p>
  </w:footnote>
  <w:footnote w:id="4">
    <w:p w14:paraId="2992FD09" w14:textId="77777777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6D6B0A">
        <w:rPr>
          <w:rFonts w:asciiTheme="majorHAnsi" w:hAnsiTheme="majorHAnsi" w:cstheme="majorHAnsi"/>
          <w:sz w:val="16"/>
          <w:szCs w:val="16"/>
        </w:rPr>
        <w:t xml:space="preserve"> </w:t>
      </w: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Pzp</w:t>
      </w:r>
      <w:proofErr w:type="spellEnd"/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 wyklucza się:</w:t>
      </w:r>
    </w:p>
    <w:p w14:paraId="0702136C" w14:textId="77777777" w:rsidR="00592A09" w:rsidRPr="006D6B0A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5AFBED8" w14:textId="441CFBA4" w:rsidR="00592A09" w:rsidRPr="006D6B0A" w:rsidRDefault="00592A09" w:rsidP="00592A09">
      <w:pPr>
        <w:jc w:val="both"/>
        <w:rPr>
          <w:rFonts w:asciiTheme="majorHAnsi" w:hAnsiTheme="majorHAnsi" w:cstheme="majorHAnsi"/>
          <w:color w:val="222222"/>
          <w:sz w:val="16"/>
          <w:szCs w:val="16"/>
        </w:rPr>
      </w:pPr>
      <w:r w:rsidRPr="006D6B0A">
        <w:rPr>
          <w:rFonts w:asciiTheme="majorHAnsi" w:hAnsiTheme="majorHAnsi" w:cstheme="majorHAnsi"/>
          <w:color w:val="222222"/>
          <w:sz w:val="16"/>
          <w:szCs w:val="16"/>
        </w:rPr>
        <w:t xml:space="preserve">2) </w:t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 w:rsidR="006D6B0A"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br/>
      </w: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2394F8A" w14:textId="5491C389" w:rsidR="00592A09" w:rsidRDefault="00592A09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  <w:r w:rsidRPr="006D6B0A"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770738D5" w14:textId="77777777" w:rsidR="009B0AED" w:rsidRDefault="009B0AED" w:rsidP="00592A09">
      <w:pPr>
        <w:jc w:val="both"/>
        <w:rPr>
          <w:rFonts w:asciiTheme="majorHAnsi" w:eastAsia="Times New Roman" w:hAnsiTheme="majorHAnsi" w:cstheme="majorHAnsi"/>
          <w:color w:val="222222"/>
          <w:sz w:val="16"/>
          <w:szCs w:val="16"/>
          <w:lang w:eastAsia="pl-PL"/>
        </w:rPr>
      </w:pPr>
    </w:p>
    <w:p w14:paraId="47BDB9E8" w14:textId="77777777" w:rsidR="009B0AED" w:rsidRPr="00761CEB" w:rsidRDefault="009B0AED" w:rsidP="00592A09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sbd2NpAvrJu9blEsqMnsywwA2sGLbwmuVq3uce2yLx9Ndf6bL3ASWq6UGDqTzXsAWyx8hzMmQ8obnzg+mfWMyA==" w:salt="/WH3vbpE4XIjAsGbTNtdjg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911FB"/>
    <w:rsid w:val="00097AEC"/>
    <w:rsid w:val="000A6DE4"/>
    <w:rsid w:val="000B369E"/>
    <w:rsid w:val="000C7163"/>
    <w:rsid w:val="000C793E"/>
    <w:rsid w:val="000D10BF"/>
    <w:rsid w:val="000F5117"/>
    <w:rsid w:val="000F5F25"/>
    <w:rsid w:val="00101489"/>
    <w:rsid w:val="001053DA"/>
    <w:rsid w:val="001074F2"/>
    <w:rsid w:val="00122304"/>
    <w:rsid w:val="00124A59"/>
    <w:rsid w:val="00133040"/>
    <w:rsid w:val="00141C70"/>
    <w:rsid w:val="001500F7"/>
    <w:rsid w:val="001700A3"/>
    <w:rsid w:val="00172434"/>
    <w:rsid w:val="00177440"/>
    <w:rsid w:val="00180AC9"/>
    <w:rsid w:val="00183A0F"/>
    <w:rsid w:val="00186BFF"/>
    <w:rsid w:val="001A1359"/>
    <w:rsid w:val="001A5CFC"/>
    <w:rsid w:val="001B19ED"/>
    <w:rsid w:val="001B66DD"/>
    <w:rsid w:val="001C5A44"/>
    <w:rsid w:val="001C70A2"/>
    <w:rsid w:val="001E0877"/>
    <w:rsid w:val="001E474E"/>
    <w:rsid w:val="001E794E"/>
    <w:rsid w:val="001F4A15"/>
    <w:rsid w:val="002016C5"/>
    <w:rsid w:val="00213FE8"/>
    <w:rsid w:val="002152B1"/>
    <w:rsid w:val="0021685A"/>
    <w:rsid w:val="0023534F"/>
    <w:rsid w:val="0025315D"/>
    <w:rsid w:val="00294BE5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0847"/>
    <w:rsid w:val="0034604B"/>
    <w:rsid w:val="00347E7D"/>
    <w:rsid w:val="00347FBB"/>
    <w:rsid w:val="00375E05"/>
    <w:rsid w:val="00376AFE"/>
    <w:rsid w:val="00376D29"/>
    <w:rsid w:val="003775E9"/>
    <w:rsid w:val="00383627"/>
    <w:rsid w:val="003876F2"/>
    <w:rsid w:val="003A3C96"/>
    <w:rsid w:val="003A7CAD"/>
    <w:rsid w:val="003C5E56"/>
    <w:rsid w:val="003C70E1"/>
    <w:rsid w:val="003D765F"/>
    <w:rsid w:val="00400416"/>
    <w:rsid w:val="00411F35"/>
    <w:rsid w:val="004130BE"/>
    <w:rsid w:val="00484174"/>
    <w:rsid w:val="004918EB"/>
    <w:rsid w:val="00496694"/>
    <w:rsid w:val="00497B16"/>
    <w:rsid w:val="004D5D21"/>
    <w:rsid w:val="004E72A9"/>
    <w:rsid w:val="004F11D7"/>
    <w:rsid w:val="00512C1B"/>
    <w:rsid w:val="005144F4"/>
    <w:rsid w:val="00515919"/>
    <w:rsid w:val="005169A6"/>
    <w:rsid w:val="00521DAC"/>
    <w:rsid w:val="00521EEC"/>
    <w:rsid w:val="005266F2"/>
    <w:rsid w:val="00526C72"/>
    <w:rsid w:val="00531205"/>
    <w:rsid w:val="005426E0"/>
    <w:rsid w:val="00576FE9"/>
    <w:rsid w:val="00592A09"/>
    <w:rsid w:val="005A04FC"/>
    <w:rsid w:val="005A7114"/>
    <w:rsid w:val="005B4257"/>
    <w:rsid w:val="005B4DC0"/>
    <w:rsid w:val="005B5725"/>
    <w:rsid w:val="005B6533"/>
    <w:rsid w:val="005D368E"/>
    <w:rsid w:val="006320EE"/>
    <w:rsid w:val="00633834"/>
    <w:rsid w:val="00642D1F"/>
    <w:rsid w:val="00645617"/>
    <w:rsid w:val="00656078"/>
    <w:rsid w:val="00663124"/>
    <w:rsid w:val="00665E3A"/>
    <w:rsid w:val="0066776A"/>
    <w:rsid w:val="006832CE"/>
    <w:rsid w:val="00690D0A"/>
    <w:rsid w:val="00691D50"/>
    <w:rsid w:val="00697B8A"/>
    <w:rsid w:val="006A2759"/>
    <w:rsid w:val="006A2979"/>
    <w:rsid w:val="006B2308"/>
    <w:rsid w:val="006B45A5"/>
    <w:rsid w:val="006C1453"/>
    <w:rsid w:val="006C71C7"/>
    <w:rsid w:val="006D0312"/>
    <w:rsid w:val="006D1EA0"/>
    <w:rsid w:val="006D6B0A"/>
    <w:rsid w:val="006E3F37"/>
    <w:rsid w:val="006E6851"/>
    <w:rsid w:val="006F68FB"/>
    <w:rsid w:val="0070741E"/>
    <w:rsid w:val="00714435"/>
    <w:rsid w:val="007756DB"/>
    <w:rsid w:val="00776630"/>
    <w:rsid w:val="00777E4E"/>
    <w:rsid w:val="00784F4E"/>
    <w:rsid w:val="00792ABE"/>
    <w:rsid w:val="007B556F"/>
    <w:rsid w:val="007C60F3"/>
    <w:rsid w:val="007D5D8F"/>
    <w:rsid w:val="007D5DCE"/>
    <w:rsid w:val="007D7B34"/>
    <w:rsid w:val="007F0372"/>
    <w:rsid w:val="0080369B"/>
    <w:rsid w:val="0081110A"/>
    <w:rsid w:val="00834B09"/>
    <w:rsid w:val="00844FFF"/>
    <w:rsid w:val="00853C5E"/>
    <w:rsid w:val="0086172E"/>
    <w:rsid w:val="00871EA8"/>
    <w:rsid w:val="008813DA"/>
    <w:rsid w:val="00882B04"/>
    <w:rsid w:val="00894D98"/>
    <w:rsid w:val="008B22C5"/>
    <w:rsid w:val="008D5E73"/>
    <w:rsid w:val="008D74F6"/>
    <w:rsid w:val="008E4EDD"/>
    <w:rsid w:val="008E7FF1"/>
    <w:rsid w:val="008F1254"/>
    <w:rsid w:val="008F56E1"/>
    <w:rsid w:val="009020FF"/>
    <w:rsid w:val="0090306B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6614"/>
    <w:rsid w:val="009931F6"/>
    <w:rsid w:val="009A5268"/>
    <w:rsid w:val="009B0AED"/>
    <w:rsid w:val="009C2275"/>
    <w:rsid w:val="009D4ED5"/>
    <w:rsid w:val="009F013A"/>
    <w:rsid w:val="009F6198"/>
    <w:rsid w:val="00A224B6"/>
    <w:rsid w:val="00A26F50"/>
    <w:rsid w:val="00A3064B"/>
    <w:rsid w:val="00A3181C"/>
    <w:rsid w:val="00A31A12"/>
    <w:rsid w:val="00A3548C"/>
    <w:rsid w:val="00A56A6A"/>
    <w:rsid w:val="00A73B85"/>
    <w:rsid w:val="00A95D8F"/>
    <w:rsid w:val="00AA46BB"/>
    <w:rsid w:val="00AB0654"/>
    <w:rsid w:val="00AC2650"/>
    <w:rsid w:val="00AC309C"/>
    <w:rsid w:val="00AC5A3F"/>
    <w:rsid w:val="00AF0128"/>
    <w:rsid w:val="00AF0EDA"/>
    <w:rsid w:val="00B170DD"/>
    <w:rsid w:val="00B2762C"/>
    <w:rsid w:val="00B36366"/>
    <w:rsid w:val="00B44DFC"/>
    <w:rsid w:val="00B46902"/>
    <w:rsid w:val="00B516FA"/>
    <w:rsid w:val="00B54D88"/>
    <w:rsid w:val="00B56C50"/>
    <w:rsid w:val="00B6198A"/>
    <w:rsid w:val="00B638DB"/>
    <w:rsid w:val="00B64CCD"/>
    <w:rsid w:val="00BA46F4"/>
    <w:rsid w:val="00BB7855"/>
    <w:rsid w:val="00BD285D"/>
    <w:rsid w:val="00BD6C38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3011"/>
    <w:rsid w:val="00CE4497"/>
    <w:rsid w:val="00D15C03"/>
    <w:rsid w:val="00D15D49"/>
    <w:rsid w:val="00D271B2"/>
    <w:rsid w:val="00D27DC2"/>
    <w:rsid w:val="00D41E45"/>
    <w:rsid w:val="00D5164C"/>
    <w:rsid w:val="00D55525"/>
    <w:rsid w:val="00D63B4C"/>
    <w:rsid w:val="00D65745"/>
    <w:rsid w:val="00D73767"/>
    <w:rsid w:val="00D8128D"/>
    <w:rsid w:val="00D81F76"/>
    <w:rsid w:val="00D85191"/>
    <w:rsid w:val="00DC4FC0"/>
    <w:rsid w:val="00DC675A"/>
    <w:rsid w:val="00DE4517"/>
    <w:rsid w:val="00DF3CE3"/>
    <w:rsid w:val="00DF7E3F"/>
    <w:rsid w:val="00E00D06"/>
    <w:rsid w:val="00E02F64"/>
    <w:rsid w:val="00E07C01"/>
    <w:rsid w:val="00E10D54"/>
    <w:rsid w:val="00E1205A"/>
    <w:rsid w:val="00E12399"/>
    <w:rsid w:val="00E20B27"/>
    <w:rsid w:val="00E3123F"/>
    <w:rsid w:val="00E34FD9"/>
    <w:rsid w:val="00E35647"/>
    <w:rsid w:val="00E46208"/>
    <w:rsid w:val="00E62015"/>
    <w:rsid w:val="00E66B2C"/>
    <w:rsid w:val="00E67BA5"/>
    <w:rsid w:val="00E837EB"/>
    <w:rsid w:val="00E87EC8"/>
    <w:rsid w:val="00E91034"/>
    <w:rsid w:val="00E91CD2"/>
    <w:rsid w:val="00EA0EA4"/>
    <w:rsid w:val="00EA1844"/>
    <w:rsid w:val="00ED449A"/>
    <w:rsid w:val="00EE5C79"/>
    <w:rsid w:val="00F03562"/>
    <w:rsid w:val="00F05B94"/>
    <w:rsid w:val="00F516AB"/>
    <w:rsid w:val="00F66688"/>
    <w:rsid w:val="00F926BB"/>
    <w:rsid w:val="00F92D59"/>
    <w:rsid w:val="00FA75EB"/>
    <w:rsid w:val="00FB1855"/>
    <w:rsid w:val="00FD0856"/>
    <w:rsid w:val="00FD3D42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DF3CE3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320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421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2023-11-07T08:27:00Z</cp:lastPrinted>
  <dcterms:created xsi:type="dcterms:W3CDTF">2024-11-14T10:15:00Z</dcterms:created>
  <dcterms:modified xsi:type="dcterms:W3CDTF">2024-11-14T10:15:00Z</dcterms:modified>
</cp:coreProperties>
</file>